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4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1343"/>
        <w:gridCol w:w="60"/>
      </w:tblGrid>
      <w:tr w:rsidR="000175C3" w:rsidTr="00F65E3F">
        <w:trPr>
          <w:cantSplit/>
          <w:trHeight w:hRule="exact" w:val="264"/>
        </w:trPr>
        <w:tc>
          <w:tcPr>
            <w:tcW w:w="1134" w:type="dxa"/>
            <w:vMerge w:val="restart"/>
            <w:shd w:val="clear" w:color="auto" w:fill="E5E5E5"/>
          </w:tcPr>
          <w:p w:rsidR="000175C3" w:rsidRDefault="000175C3" w:rsidP="00F65E3F">
            <w:pPr>
              <w:snapToGrid w:val="0"/>
              <w:rPr>
                <w:rFonts w:ascii="Garamond" w:hAnsi="Garamond"/>
                <w:b/>
                <w:sz w:val="36"/>
                <w:szCs w:val="20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628650" cy="762000"/>
                  <wp:effectExtent l="38100" t="19050" r="19050" b="190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0175C3" w:rsidRDefault="000175C3" w:rsidP="00F65E3F">
            <w:pPr>
              <w:pStyle w:val="Nagwek1"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KARTA USŁUG NR: </w:t>
            </w:r>
            <w:r w:rsidRPr="004C616F">
              <w:rPr>
                <w:rFonts w:ascii="Garamond" w:hAnsi="Garamond"/>
                <w:b w:val="0"/>
                <w:sz w:val="36"/>
              </w:rPr>
              <w:t>WKM-</w:t>
            </w:r>
            <w:r w:rsidR="00B649A1" w:rsidRPr="004C616F">
              <w:rPr>
                <w:rFonts w:ascii="Garamond" w:hAnsi="Garamond"/>
                <w:b w:val="0"/>
                <w:sz w:val="36"/>
              </w:rPr>
              <w:t>31</w:t>
            </w:r>
          </w:p>
          <w:p w:rsidR="000175C3" w:rsidRPr="004C616F" w:rsidRDefault="004C616F" w:rsidP="00F65E3F">
            <w:pPr>
              <w:jc w:val="center"/>
              <w:rPr>
                <w:rFonts w:ascii="Garamond" w:hAnsi="Garamond"/>
                <w:i/>
                <w:sz w:val="36"/>
              </w:rPr>
            </w:pPr>
            <w:r w:rsidRPr="004C616F">
              <w:rPr>
                <w:rFonts w:ascii="Garamond" w:hAnsi="Garamond"/>
                <w:i/>
                <w:sz w:val="36"/>
              </w:rPr>
              <w:t>WYDZIAŁ KOMUNIKACJI</w:t>
            </w:r>
            <w:bookmarkStart w:id="0" w:name="_GoBack"/>
            <w:bookmarkEnd w:id="0"/>
          </w:p>
          <w:p w:rsidR="000175C3" w:rsidRDefault="000175C3" w:rsidP="00F65E3F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0175C3" w:rsidRDefault="003C4B56" w:rsidP="00F65E3F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1/3</w:t>
            </w:r>
          </w:p>
        </w:tc>
      </w:tr>
      <w:tr w:rsidR="000175C3" w:rsidTr="00F65E3F">
        <w:trPr>
          <w:cantSplit/>
          <w:trHeight w:hRule="exact" w:val="264"/>
        </w:trPr>
        <w:tc>
          <w:tcPr>
            <w:tcW w:w="1134" w:type="dxa"/>
            <w:vMerge/>
            <w:shd w:val="clear" w:color="auto" w:fill="E5E5E5"/>
          </w:tcPr>
          <w:p w:rsidR="000175C3" w:rsidRDefault="000175C3" w:rsidP="00F65E3F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0175C3" w:rsidRDefault="000175C3" w:rsidP="00F65E3F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0175C3" w:rsidRDefault="000175C3" w:rsidP="00CA3456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Załączniki: </w:t>
            </w:r>
            <w:r w:rsidR="00CA3456">
              <w:rPr>
                <w:rFonts w:ascii="Garamond" w:hAnsi="Garamond"/>
                <w:sz w:val="20"/>
              </w:rPr>
              <w:t>1</w:t>
            </w:r>
          </w:p>
        </w:tc>
      </w:tr>
      <w:tr w:rsidR="000175C3" w:rsidTr="00F65E3F">
        <w:trPr>
          <w:cantSplit/>
        </w:trPr>
        <w:tc>
          <w:tcPr>
            <w:tcW w:w="1134" w:type="dxa"/>
            <w:vMerge/>
            <w:shd w:val="clear" w:color="auto" w:fill="E5E5E5"/>
          </w:tcPr>
          <w:p w:rsidR="000175C3" w:rsidRDefault="000175C3" w:rsidP="00F65E3F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0175C3" w:rsidRDefault="000175C3" w:rsidP="00F65E3F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0175C3" w:rsidRDefault="000175C3" w:rsidP="00F65E3F">
            <w:pPr>
              <w:pStyle w:val="Tekstpodstawowy21"/>
              <w:snapToGrid w:val="0"/>
            </w:pPr>
            <w:r>
              <w:t xml:space="preserve">Ostatnia aktualizacja: </w:t>
            </w:r>
          </w:p>
          <w:p w:rsidR="000175C3" w:rsidRDefault="00AF7EBA" w:rsidP="00AF7EBA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30.06.2020 r.</w:t>
            </w:r>
            <w:r w:rsidR="000175C3">
              <w:rPr>
                <w:rFonts w:ascii="Garamond" w:hAnsi="Garamond"/>
                <w:sz w:val="20"/>
              </w:rPr>
              <w:t>.</w:t>
            </w:r>
          </w:p>
        </w:tc>
      </w:tr>
      <w:tr w:rsidR="000175C3" w:rsidTr="00F65E3F">
        <w:trPr>
          <w:cantSplit/>
        </w:trPr>
        <w:tc>
          <w:tcPr>
            <w:tcW w:w="1027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0175C3" w:rsidRDefault="000175C3" w:rsidP="00F65E3F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175C3" w:rsidRDefault="000175C3" w:rsidP="00F65E3F">
            <w:pPr>
              <w:snapToGrid w:val="0"/>
              <w:rPr>
                <w:rFonts w:ascii="Garamond" w:hAnsi="Garamond"/>
                <w:sz w:val="12"/>
                <w:szCs w:val="20"/>
              </w:rPr>
            </w:pPr>
          </w:p>
        </w:tc>
      </w:tr>
      <w:tr w:rsidR="000175C3" w:rsidTr="00F65E3F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E5E5E5"/>
          </w:tcPr>
          <w:p w:rsidR="000175C3" w:rsidRDefault="000175C3" w:rsidP="00F65E3F">
            <w:pPr>
              <w:pStyle w:val="Nagwek2"/>
              <w:snapToGrid w:val="0"/>
              <w:rPr>
                <w:rFonts w:ascii="Garamond" w:hAnsi="Garamond"/>
                <w:b w:val="0"/>
                <w:sz w:val="12"/>
              </w:rPr>
            </w:pPr>
          </w:p>
          <w:p w:rsidR="000175C3" w:rsidRDefault="000175C3" w:rsidP="00F65E3F">
            <w:pPr>
              <w:pStyle w:val="Nagwek2"/>
              <w:jc w:val="center"/>
              <w:rPr>
                <w:sz w:val="36"/>
              </w:rPr>
            </w:pPr>
            <w:r>
              <w:rPr>
                <w:sz w:val="36"/>
              </w:rPr>
              <w:t>ZGŁOSZENIE MONTAŻU INSTALACJI GAZOWEJ</w:t>
            </w:r>
          </w:p>
          <w:p w:rsidR="000175C3" w:rsidRDefault="000175C3" w:rsidP="00F65E3F">
            <w:pPr>
              <w:rPr>
                <w:sz w:val="12"/>
              </w:rPr>
            </w:pPr>
          </w:p>
        </w:tc>
      </w:tr>
      <w:tr w:rsidR="000175C3" w:rsidTr="00F65E3F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175C3" w:rsidRPr="00CC5112" w:rsidRDefault="000175C3" w:rsidP="00F65E3F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Podstawa prawna:</w:t>
            </w:r>
          </w:p>
          <w:p w:rsidR="00C12FD1" w:rsidRPr="0072193A" w:rsidRDefault="00C12FD1" w:rsidP="00C12FD1">
            <w:pPr>
              <w:pStyle w:val="Default"/>
              <w:numPr>
                <w:ilvl w:val="0"/>
                <w:numId w:val="5"/>
              </w:numPr>
              <w:ind w:left="356" w:hanging="356"/>
              <w:jc w:val="both"/>
              <w:rPr>
                <w:rFonts w:ascii="Garamond" w:hAnsi="Garamond"/>
                <w:sz w:val="28"/>
                <w:szCs w:val="28"/>
              </w:rPr>
            </w:pPr>
            <w:r w:rsidRPr="0072193A">
              <w:rPr>
                <w:rFonts w:ascii="Garamond" w:hAnsi="Garamond"/>
                <w:sz w:val="28"/>
                <w:szCs w:val="28"/>
              </w:rPr>
              <w:t>ustawa z dnia 14 czerwca 1960 r. - Kodeks postępowania administracyjnego (</w:t>
            </w:r>
            <w:proofErr w:type="spellStart"/>
            <w:r w:rsidRPr="0072193A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72193A">
              <w:rPr>
                <w:rFonts w:ascii="Garamond" w:hAnsi="Garamond"/>
                <w:sz w:val="28"/>
                <w:szCs w:val="28"/>
              </w:rPr>
              <w:t xml:space="preserve">. Dz.U. </w:t>
            </w:r>
            <w:r w:rsidRPr="0072193A">
              <w:rPr>
                <w:rFonts w:ascii="Garamond" w:hAnsi="Garamond"/>
                <w:sz w:val="28"/>
                <w:szCs w:val="28"/>
              </w:rPr>
              <w:br/>
              <w:t xml:space="preserve">z </w:t>
            </w:r>
            <w:r>
              <w:rPr>
                <w:rFonts w:ascii="Garamond" w:hAnsi="Garamond"/>
                <w:sz w:val="28"/>
                <w:szCs w:val="28"/>
              </w:rPr>
              <w:t xml:space="preserve">2020 r. poz. 256 z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zm.</w:t>
            </w:r>
            <w:r w:rsidRPr="0072193A">
              <w:rPr>
                <w:rFonts w:ascii="Garamond" w:hAnsi="Garamond"/>
                <w:sz w:val="28"/>
                <w:szCs w:val="28"/>
              </w:rPr>
              <w:t>),</w:t>
            </w:r>
          </w:p>
          <w:p w:rsidR="00C12FD1" w:rsidRDefault="00C12FD1" w:rsidP="00C12FD1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ustawa z dnia 20 czerwca 1997 r. Prawo o ruchu drogowym 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2020 r. poz. 110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zm.),</w:t>
            </w:r>
          </w:p>
          <w:p w:rsidR="00C12FD1" w:rsidRDefault="00C12FD1" w:rsidP="00C12FD1">
            <w:pPr>
              <w:numPr>
                <w:ilvl w:val="0"/>
                <w:numId w:val="6"/>
              </w:numPr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rozporządzenie Ministra Infrastruktury  i Budownictwa z dnia 18 grudnia 2017 r. </w:t>
            </w:r>
          </w:p>
          <w:p w:rsidR="00C12FD1" w:rsidRDefault="00C12FD1" w:rsidP="00C12FD1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 sprawie rejestracji  i oznaczania pojazdów oraz wymagań dla tablic rejestracyjnych </w:t>
            </w:r>
          </w:p>
          <w:p w:rsidR="00C12FD1" w:rsidRDefault="00C12FD1" w:rsidP="00C12FD1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2017 r. poz. 2355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</w:t>
            </w:r>
          </w:p>
          <w:p w:rsidR="00AF7EBA" w:rsidRDefault="00AF7EBA" w:rsidP="00C12FD1">
            <w:pPr>
              <w:ind w:left="356"/>
              <w:jc w:val="both"/>
              <w:rPr>
                <w:rFonts w:ascii="Garamond" w:hAnsi="Garamond"/>
                <w:sz w:val="28"/>
              </w:rPr>
            </w:pPr>
          </w:p>
          <w:p w:rsidR="00AF7EBA" w:rsidRDefault="00AF7EBA" w:rsidP="00AF7EBA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Wykaz potrzebnych dokumentów:</w:t>
            </w:r>
          </w:p>
          <w:p w:rsidR="00AF7EBA" w:rsidRDefault="00AF7EBA" w:rsidP="00AF7EBA">
            <w:pPr>
              <w:numPr>
                <w:ilvl w:val="0"/>
                <w:numId w:val="3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zawiadomienie (druk w załączeniu),</w:t>
            </w:r>
          </w:p>
          <w:p w:rsidR="00AF7EBA" w:rsidRDefault="00AF7EBA" w:rsidP="00AF7EBA">
            <w:pPr>
              <w:numPr>
                <w:ilvl w:val="0"/>
                <w:numId w:val="3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wyciąg ze świadectwa homologacji sposobu montażu instalacji przystosowującej pojazd do zasilania gazem,</w:t>
            </w:r>
          </w:p>
          <w:p w:rsidR="00AF7EBA" w:rsidRDefault="00AF7EBA" w:rsidP="00AF7EBA">
            <w:pPr>
              <w:numPr>
                <w:ilvl w:val="0"/>
                <w:numId w:val="1"/>
              </w:numPr>
              <w:tabs>
                <w:tab w:val="left" w:pos="360"/>
                <w:tab w:val="left" w:pos="420"/>
                <w:tab w:val="left" w:pos="47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faktura lub rachunek za montaż instalacji przystosowującej pojazd do zasilania gazem,</w:t>
            </w:r>
          </w:p>
          <w:p w:rsidR="00AF7EBA" w:rsidRDefault="00AF7EBA" w:rsidP="00AF7EBA">
            <w:pPr>
              <w:numPr>
                <w:ilvl w:val="0"/>
                <w:numId w:val="1"/>
              </w:numPr>
              <w:tabs>
                <w:tab w:val="left" w:pos="360"/>
                <w:tab w:val="left" w:pos="420"/>
                <w:tab w:val="left" w:pos="47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dowód rejestracyjny,</w:t>
            </w:r>
          </w:p>
          <w:p w:rsidR="00AF7EBA" w:rsidRPr="007054C1" w:rsidRDefault="00AF7EBA" w:rsidP="00AF7EBA">
            <w:pPr>
              <w:numPr>
                <w:ilvl w:val="0"/>
                <w:numId w:val="1"/>
              </w:numPr>
              <w:tabs>
                <w:tab w:val="left" w:pos="360"/>
                <w:tab w:val="left" w:pos="420"/>
                <w:tab w:val="left" w:pos="47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karta pojazdu (jeśli została wydana)</w:t>
            </w:r>
          </w:p>
          <w:p w:rsidR="00AF7EBA" w:rsidRDefault="00AF7EBA" w:rsidP="00AF7EBA">
            <w:pPr>
              <w:ind w:left="360"/>
              <w:jc w:val="both"/>
              <w:rPr>
                <w:rFonts w:ascii="Garamond" w:hAnsi="Garamond"/>
                <w:sz w:val="28"/>
              </w:rPr>
            </w:pPr>
          </w:p>
          <w:p w:rsidR="00AF7EBA" w:rsidRDefault="00AF7EBA" w:rsidP="00AF7EB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Ponadto należy okazać:</w:t>
            </w:r>
          </w:p>
          <w:p w:rsidR="00AF7EBA" w:rsidRDefault="00AF7EBA" w:rsidP="00AF7EBA">
            <w:pPr>
              <w:pStyle w:val="Akapitzlist"/>
              <w:numPr>
                <w:ilvl w:val="0"/>
                <w:numId w:val="4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9D1939">
              <w:rPr>
                <w:rFonts w:ascii="Garamond" w:hAnsi="Garamond"/>
                <w:sz w:val="28"/>
                <w:szCs w:val="28"/>
              </w:rPr>
              <w:t>ważną polisę OC lub inny dokument potwierdzający zawarcie ubezpieczenia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AF7EBA" w:rsidRDefault="00AF7EBA" w:rsidP="00AF7EBA">
            <w:pPr>
              <w:pStyle w:val="Akapitzlist"/>
              <w:numPr>
                <w:ilvl w:val="0"/>
                <w:numId w:val="4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dowód osobisty</w:t>
            </w:r>
          </w:p>
          <w:p w:rsidR="00AF7EBA" w:rsidRDefault="00AF7EBA" w:rsidP="00AF7EBA">
            <w:pPr>
              <w:rPr>
                <w:rFonts w:ascii="Garamond" w:hAnsi="Garamond"/>
                <w:b/>
                <w:sz w:val="32"/>
              </w:rPr>
            </w:pPr>
          </w:p>
          <w:p w:rsidR="00AF7EBA" w:rsidRPr="0090692B" w:rsidRDefault="00AF7EBA" w:rsidP="00AF7EBA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32"/>
              </w:rPr>
              <w:t>Dokonanie wpisu instalacji gazowej w dokumentach rejestracyjnych pojazdu</w:t>
            </w:r>
            <w:r w:rsidRPr="0090692B">
              <w:rPr>
                <w:rFonts w:ascii="Garamond" w:hAnsi="Garamond"/>
                <w:b/>
                <w:sz w:val="32"/>
              </w:rPr>
              <w:t xml:space="preserve"> nie podlega opłacie.</w:t>
            </w:r>
          </w:p>
          <w:p w:rsidR="000175C3" w:rsidRPr="00331D01" w:rsidRDefault="000175C3" w:rsidP="000175C3">
            <w:pPr>
              <w:jc w:val="both"/>
              <w:rPr>
                <w:rFonts w:ascii="Garamond" w:hAnsi="Garamond"/>
                <w:sz w:val="28"/>
              </w:rPr>
            </w:pPr>
          </w:p>
        </w:tc>
      </w:tr>
      <w:tr w:rsidR="000175C3" w:rsidTr="00F65E3F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175C3" w:rsidRDefault="000175C3" w:rsidP="00F65E3F">
            <w:pPr>
              <w:tabs>
                <w:tab w:val="left" w:pos="356"/>
              </w:tabs>
              <w:rPr>
                <w:rFonts w:ascii="Garamond" w:hAnsi="Garamond"/>
                <w:sz w:val="28"/>
              </w:rPr>
            </w:pPr>
          </w:p>
          <w:p w:rsidR="00AE1C4B" w:rsidRDefault="00AE1C4B" w:rsidP="00AE1C4B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Miejsce złożenia wniosku i godziny przyjęć interesantów: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b/>
                <w:sz w:val="32"/>
              </w:rPr>
            </w:pPr>
          </w:p>
          <w:p w:rsidR="00AE1C4B" w:rsidRDefault="00AE1C4B" w:rsidP="00AE1C4B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Dla mieszkańców gmin</w:t>
            </w:r>
            <w:r w:rsidRPr="003E799D">
              <w:rPr>
                <w:rFonts w:ascii="Garamond" w:hAnsi="Garamond"/>
                <w:b/>
                <w:sz w:val="28"/>
                <w:szCs w:val="28"/>
              </w:rPr>
              <w:t xml:space="preserve"> Wołomin, Kobyłka, Zielonka, Ząbki, Poświętne:</w:t>
            </w:r>
          </w:p>
          <w:p w:rsidR="00AF7EBA" w:rsidRPr="00AF7EBA" w:rsidRDefault="00AF7EBA" w:rsidP="00AF7EBA">
            <w:pPr>
              <w:rPr>
                <w:rFonts w:ascii="Garamond" w:hAnsi="Garamond"/>
                <w:sz w:val="28"/>
              </w:rPr>
            </w:pPr>
            <w:r w:rsidRPr="00AF7EBA">
              <w:rPr>
                <w:rFonts w:ascii="Garamond" w:hAnsi="Garamond"/>
                <w:sz w:val="28"/>
              </w:rPr>
              <w:t>Wydział Komunikacji w Wołominie</w:t>
            </w:r>
          </w:p>
          <w:p w:rsidR="00AF7EBA" w:rsidRPr="00AF7EBA" w:rsidRDefault="00AF7EBA" w:rsidP="00AF7EBA">
            <w:pPr>
              <w:rPr>
                <w:rFonts w:ascii="Garamond" w:hAnsi="Garamond"/>
                <w:sz w:val="28"/>
              </w:rPr>
            </w:pPr>
            <w:r w:rsidRPr="00AF7EBA"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 w:rsidRPr="00AF7EBA">
              <w:rPr>
                <w:rFonts w:ascii="Garamond" w:hAnsi="Garamond"/>
                <w:sz w:val="28"/>
              </w:rPr>
              <w:t>Kobyłkowska</w:t>
            </w:r>
            <w:proofErr w:type="spellEnd"/>
            <w:r w:rsidRPr="00AF7EBA">
              <w:rPr>
                <w:rFonts w:ascii="Garamond" w:hAnsi="Garamond"/>
                <w:sz w:val="28"/>
              </w:rPr>
              <w:t xml:space="preserve"> 1A, wejście I, sala rejestracyjna (parter)</w:t>
            </w:r>
          </w:p>
          <w:p w:rsidR="00AF7EBA" w:rsidRPr="00AF7EBA" w:rsidRDefault="00AF7EBA" w:rsidP="00AF7EBA">
            <w:pPr>
              <w:rPr>
                <w:rFonts w:ascii="Garamond" w:hAnsi="Garamond"/>
                <w:b/>
                <w:sz w:val="28"/>
              </w:rPr>
            </w:pPr>
            <w:r w:rsidRPr="00AF7EBA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AF7EBA" w:rsidRPr="00AF7EBA" w:rsidRDefault="00AF7EBA" w:rsidP="00AF7EBA">
            <w:pPr>
              <w:rPr>
                <w:rFonts w:ascii="Garamond" w:hAnsi="Garamond"/>
                <w:b/>
                <w:sz w:val="28"/>
              </w:rPr>
            </w:pPr>
            <w:r w:rsidRPr="00AF7EBA">
              <w:rPr>
                <w:rFonts w:ascii="Garamond" w:hAnsi="Garamond"/>
                <w:b/>
                <w:sz w:val="28"/>
              </w:rPr>
              <w:t>poniedziałek: 9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AF7EBA">
              <w:rPr>
                <w:rFonts w:ascii="Garamond" w:hAnsi="Garamond"/>
                <w:b/>
                <w:sz w:val="28"/>
              </w:rPr>
              <w:t>-  16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  <w:r w:rsidRPr="00AF7EBA">
              <w:rPr>
                <w:rFonts w:ascii="Garamond" w:hAnsi="Garamond"/>
                <w:b/>
                <w:sz w:val="28"/>
              </w:rPr>
              <w:t>, wtorek – piątek 8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AF7EBA">
              <w:rPr>
                <w:rFonts w:ascii="Garamond" w:hAnsi="Garamond"/>
                <w:b/>
                <w:sz w:val="28"/>
              </w:rPr>
              <w:t xml:space="preserve"> - 15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B.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</w:p>
          <w:p w:rsidR="00AE1C4B" w:rsidRDefault="00AE1C4B" w:rsidP="00AE1C4B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gminy</w:t>
            </w:r>
            <w:r w:rsidRPr="003E799D">
              <w:rPr>
                <w:rFonts w:ascii="Garamond" w:hAnsi="Garamond"/>
                <w:b/>
                <w:sz w:val="28"/>
              </w:rPr>
              <w:t xml:space="preserve"> Tłuszcz, Klembów, Jadów, Strachówka</w:t>
            </w:r>
            <w:r>
              <w:rPr>
                <w:rFonts w:ascii="Garamond" w:hAnsi="Garamond"/>
                <w:b/>
                <w:sz w:val="28"/>
              </w:rPr>
              <w:t>: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sz w:val="28"/>
              </w:rPr>
            </w:pPr>
            <w:r w:rsidRPr="00AF7EBA">
              <w:rPr>
                <w:rFonts w:ascii="Garamond" w:hAnsi="Garamond"/>
                <w:sz w:val="28"/>
              </w:rPr>
              <w:t>Filia Wydziału Komunikacji w Tłuszczu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sz w:val="28"/>
              </w:rPr>
            </w:pPr>
            <w:r w:rsidRPr="00AF7EBA">
              <w:rPr>
                <w:rFonts w:ascii="Garamond" w:hAnsi="Garamond"/>
                <w:sz w:val="28"/>
              </w:rPr>
              <w:t>05-240 Tłuszcz, ul. Warszawska 10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AF7EBA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AF7EBA">
              <w:rPr>
                <w:rFonts w:ascii="Garamond" w:hAnsi="Garamond"/>
                <w:b/>
                <w:sz w:val="28"/>
              </w:rPr>
              <w:t>poniedziałek – środa – czwartek 8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AF7EBA">
              <w:rPr>
                <w:rFonts w:ascii="Garamond" w:hAnsi="Garamond"/>
                <w:b/>
                <w:sz w:val="28"/>
              </w:rPr>
              <w:t xml:space="preserve"> – 15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AF7EBA">
              <w:rPr>
                <w:rFonts w:ascii="Garamond" w:hAnsi="Garamond"/>
                <w:b/>
                <w:sz w:val="28"/>
              </w:rPr>
              <w:t>wtorek – 8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AF7EBA">
              <w:rPr>
                <w:rFonts w:ascii="Garamond" w:hAnsi="Garamond"/>
                <w:b/>
                <w:sz w:val="28"/>
              </w:rPr>
              <w:t xml:space="preserve"> – 16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sz w:val="28"/>
              </w:rPr>
            </w:pPr>
            <w:r w:rsidRPr="00AF7EBA">
              <w:rPr>
                <w:rFonts w:ascii="Garamond" w:hAnsi="Garamond"/>
                <w:b/>
                <w:sz w:val="28"/>
              </w:rPr>
              <w:t>piątek – 8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AF7EBA">
              <w:rPr>
                <w:rFonts w:ascii="Garamond" w:hAnsi="Garamond"/>
                <w:b/>
                <w:sz w:val="28"/>
              </w:rPr>
              <w:t xml:space="preserve"> – 14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</w:p>
          <w:p w:rsidR="00AE1C4B" w:rsidRPr="003E799D" w:rsidRDefault="00AE1C4B" w:rsidP="00AE1C4B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</w:t>
            </w:r>
            <w:r w:rsidRPr="003E799D">
              <w:rPr>
                <w:rFonts w:ascii="Garamond" w:hAnsi="Garamond"/>
                <w:b/>
                <w:sz w:val="28"/>
              </w:rPr>
              <w:t>min Radzymin, Marki, Dąbrówka: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sz w:val="28"/>
              </w:rPr>
            </w:pPr>
            <w:r w:rsidRPr="00AF7EBA">
              <w:rPr>
                <w:rFonts w:ascii="Garamond" w:hAnsi="Garamond"/>
                <w:sz w:val="28"/>
              </w:rPr>
              <w:t>Filia Wydziału Komunikacji w Radzyminie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sz w:val="28"/>
              </w:rPr>
            </w:pPr>
            <w:r w:rsidRPr="00AF7EBA">
              <w:rPr>
                <w:rFonts w:ascii="Garamond" w:hAnsi="Garamond"/>
                <w:sz w:val="28"/>
              </w:rPr>
              <w:t>05-250 Radzymin, ul. Komunalna 8A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AF7EBA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sz w:val="28"/>
              </w:rPr>
            </w:pPr>
            <w:r w:rsidRPr="00AF7EBA">
              <w:rPr>
                <w:rFonts w:ascii="Garamond" w:hAnsi="Garamond"/>
                <w:b/>
                <w:sz w:val="28"/>
              </w:rPr>
              <w:t>poniedziałek: 9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AF7EBA">
              <w:rPr>
                <w:rFonts w:ascii="Garamond" w:hAnsi="Garamond"/>
                <w:b/>
                <w:sz w:val="28"/>
              </w:rPr>
              <w:t>-  16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  <w:r w:rsidRPr="00AF7EBA">
              <w:rPr>
                <w:rFonts w:ascii="Garamond" w:hAnsi="Garamond"/>
                <w:b/>
                <w:sz w:val="28"/>
              </w:rPr>
              <w:t>, wtorek – piątek 8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AF7EBA">
              <w:rPr>
                <w:rFonts w:ascii="Garamond" w:hAnsi="Garamond"/>
                <w:b/>
                <w:sz w:val="28"/>
              </w:rPr>
              <w:t xml:space="preserve"> - 15</w:t>
            </w:r>
            <w:r w:rsidRPr="00AF7EBA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AE1C4B" w:rsidRDefault="00AE1C4B" w:rsidP="00AE1C4B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A.</w:t>
            </w:r>
          </w:p>
          <w:p w:rsidR="000175C3" w:rsidRDefault="000175C3" w:rsidP="00F65E3F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</w:p>
          <w:p w:rsidR="000175C3" w:rsidRDefault="000175C3" w:rsidP="00F65E3F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Odpowiedzialny za załatwienie sprawy: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b/>
                <w:bCs/>
                <w:sz w:val="28"/>
              </w:rPr>
            </w:pPr>
            <w:r w:rsidRPr="00AF7EBA">
              <w:rPr>
                <w:rFonts w:ascii="Garamond" w:hAnsi="Garamond"/>
                <w:b/>
                <w:bCs/>
                <w:sz w:val="28"/>
              </w:rPr>
              <w:t>Stanisław Szczepański – Naczelnik Wydziału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b/>
                <w:bCs/>
                <w:sz w:val="28"/>
              </w:rPr>
            </w:pPr>
            <w:r w:rsidRPr="00AF7EBA">
              <w:rPr>
                <w:rFonts w:ascii="Garamond" w:hAnsi="Garamond"/>
                <w:b/>
                <w:bCs/>
                <w:sz w:val="28"/>
              </w:rPr>
              <w:t>Nr telefonu: 22 346 13 05</w:t>
            </w:r>
          </w:p>
          <w:p w:rsidR="000175C3" w:rsidRDefault="000175C3" w:rsidP="00F65E3F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</w:p>
        </w:tc>
      </w:tr>
      <w:tr w:rsidR="000175C3" w:rsidTr="00F65E3F">
        <w:trPr>
          <w:cantSplit/>
          <w:trHeight w:val="2254"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4" w:space="0" w:color="auto"/>
            </w:tcBorders>
          </w:tcPr>
          <w:p w:rsidR="00AE1C4B" w:rsidRDefault="00AE1C4B" w:rsidP="00AE1C4B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Sprawy załatwiają i udzielają szczegółowych wyjaśnień: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AF7EBA">
              <w:rPr>
                <w:rFonts w:ascii="Garamond" w:hAnsi="Garamond"/>
                <w:sz w:val="28"/>
                <w:szCs w:val="28"/>
              </w:rPr>
              <w:t>Pracownicy Wydziału Komunikacji odpowiedzialni za rejestrację pojazdów: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AF7EBA">
              <w:rPr>
                <w:rFonts w:ascii="Garamond" w:hAnsi="Garamond"/>
                <w:sz w:val="28"/>
                <w:szCs w:val="28"/>
              </w:rPr>
              <w:t xml:space="preserve">Wydział Komunikacji w Wołominie - numery telefonów: 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AF7EBA">
              <w:rPr>
                <w:rFonts w:ascii="Garamond" w:hAnsi="Garamond"/>
                <w:b/>
                <w:sz w:val="28"/>
                <w:szCs w:val="28"/>
              </w:rPr>
              <w:t xml:space="preserve">22 346 13 06 do 10 , 22 346 13 18 do 21 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AF7EBA">
              <w:rPr>
                <w:rFonts w:ascii="Garamond" w:hAnsi="Garamond"/>
                <w:sz w:val="28"/>
                <w:szCs w:val="28"/>
              </w:rPr>
              <w:t xml:space="preserve">Filia w Tłuszczu – numer telefonu: </w:t>
            </w:r>
            <w:r w:rsidRPr="00AF7EBA">
              <w:rPr>
                <w:rFonts w:ascii="Garamond" w:hAnsi="Garamond"/>
                <w:b/>
                <w:sz w:val="28"/>
                <w:szCs w:val="28"/>
              </w:rPr>
              <w:t>29 757 31 30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AF7EBA">
              <w:rPr>
                <w:rFonts w:ascii="Garamond" w:hAnsi="Garamond"/>
                <w:sz w:val="28"/>
                <w:szCs w:val="28"/>
              </w:rPr>
              <w:t xml:space="preserve">Filia w Radzyminie – numery telefonów: </w:t>
            </w:r>
          </w:p>
          <w:p w:rsidR="00AF7EBA" w:rsidRPr="00AF7EBA" w:rsidRDefault="00AF7EBA" w:rsidP="00AF7EBA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AF7EBA">
              <w:rPr>
                <w:rFonts w:ascii="Garamond" w:hAnsi="Garamond"/>
                <w:b/>
                <w:sz w:val="28"/>
                <w:szCs w:val="28"/>
              </w:rPr>
              <w:t>22 760 68 41, 22 760 68 42, 22 760 68 43, 22 760 68 44</w:t>
            </w:r>
          </w:p>
          <w:p w:rsidR="000175C3" w:rsidRDefault="000175C3" w:rsidP="00F65E3F">
            <w:pPr>
              <w:rPr>
                <w:rFonts w:ascii="Garamond" w:hAnsi="Garamond"/>
                <w:sz w:val="28"/>
                <w:szCs w:val="28"/>
              </w:rPr>
            </w:pPr>
          </w:p>
          <w:p w:rsidR="000175C3" w:rsidRDefault="000175C3" w:rsidP="00F65E3F">
            <w:pPr>
              <w:snapToGrid w:val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Przewidywany termin załatwienia sprawy:</w:t>
            </w:r>
            <w:r>
              <w:rPr>
                <w:rFonts w:ascii="Garamond" w:hAnsi="Garamond"/>
                <w:sz w:val="32"/>
              </w:rPr>
              <w:t xml:space="preserve">  </w:t>
            </w:r>
          </w:p>
          <w:p w:rsidR="000175C3" w:rsidRPr="000175C3" w:rsidRDefault="000175C3" w:rsidP="00F65E3F">
            <w:pPr>
              <w:rPr>
                <w:rFonts w:ascii="Garamond" w:hAnsi="Garamond"/>
                <w:sz w:val="28"/>
                <w:szCs w:val="28"/>
              </w:rPr>
            </w:pPr>
            <w:r w:rsidRPr="000175C3">
              <w:rPr>
                <w:rFonts w:ascii="Garamond" w:hAnsi="Garamond"/>
                <w:sz w:val="28"/>
                <w:szCs w:val="28"/>
              </w:rPr>
              <w:t>Dokonanie wpisu instalacji gazowej w dokumentach rejestracyjnych pojazdu</w:t>
            </w:r>
            <w:r w:rsidRPr="000175C3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0175C3">
              <w:rPr>
                <w:rFonts w:ascii="Garamond" w:hAnsi="Garamond"/>
                <w:sz w:val="28"/>
                <w:szCs w:val="28"/>
              </w:rPr>
              <w:t xml:space="preserve">następuje w dniu złożenia </w:t>
            </w:r>
            <w:r>
              <w:rPr>
                <w:rFonts w:ascii="Garamond" w:hAnsi="Garamond"/>
                <w:sz w:val="28"/>
                <w:szCs w:val="28"/>
              </w:rPr>
              <w:t>zawiadomienia</w:t>
            </w:r>
            <w:r w:rsidRPr="000175C3">
              <w:rPr>
                <w:rFonts w:ascii="Garamond" w:hAnsi="Garamond"/>
                <w:sz w:val="28"/>
                <w:szCs w:val="28"/>
              </w:rPr>
              <w:t>.</w:t>
            </w:r>
          </w:p>
          <w:p w:rsidR="000175C3" w:rsidRPr="00D26208" w:rsidRDefault="000175C3" w:rsidP="00F65E3F">
            <w:pPr>
              <w:rPr>
                <w:rFonts w:ascii="Garamond" w:hAnsi="Garamond"/>
                <w:sz w:val="28"/>
                <w:u w:val="single"/>
              </w:rPr>
            </w:pPr>
          </w:p>
        </w:tc>
      </w:tr>
      <w:tr w:rsidR="000175C3" w:rsidTr="000175C3">
        <w:trPr>
          <w:cantSplit/>
          <w:trHeight w:val="3591"/>
        </w:trPr>
        <w:tc>
          <w:tcPr>
            <w:tcW w:w="10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75C3" w:rsidRDefault="000175C3" w:rsidP="00F65E3F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lastRenderedPageBreak/>
              <w:t>Uwagi:</w:t>
            </w:r>
          </w:p>
          <w:p w:rsidR="000175C3" w:rsidRPr="003C4B56" w:rsidRDefault="000175C3" w:rsidP="00F65E3F">
            <w:pPr>
              <w:rPr>
                <w:rFonts w:ascii="Garamond" w:hAnsi="Garamond"/>
                <w:sz w:val="28"/>
                <w:szCs w:val="28"/>
              </w:rPr>
            </w:pPr>
            <w:r w:rsidRPr="003C4B56">
              <w:rPr>
                <w:rFonts w:ascii="Garamond" w:hAnsi="Garamond"/>
                <w:sz w:val="28"/>
                <w:szCs w:val="28"/>
              </w:rPr>
              <w:t xml:space="preserve">Dokonanie wpisu instalacji gazowej w dokumentach rejestracyjnych pojazdu następuje </w:t>
            </w:r>
            <w:r w:rsidR="00543183" w:rsidRPr="003C4B56">
              <w:rPr>
                <w:rFonts w:ascii="Garamond" w:hAnsi="Garamond"/>
                <w:sz w:val="28"/>
                <w:szCs w:val="28"/>
              </w:rPr>
              <w:br/>
              <w:t>po przyjęciu zawiadomienia od</w:t>
            </w:r>
            <w:r w:rsidRPr="003C4B56">
              <w:rPr>
                <w:rFonts w:ascii="Garamond" w:hAnsi="Garamond"/>
                <w:sz w:val="28"/>
                <w:szCs w:val="28"/>
              </w:rPr>
              <w:t xml:space="preserve"> właściciela/współwłaściciela pojazdu.</w:t>
            </w:r>
          </w:p>
          <w:p w:rsidR="009A1195" w:rsidRPr="003C4B56" w:rsidRDefault="009A1195" w:rsidP="009A1195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3C4B56">
              <w:rPr>
                <w:rFonts w:ascii="Garamond" w:hAnsi="Garamond"/>
                <w:sz w:val="28"/>
                <w:szCs w:val="28"/>
              </w:rPr>
              <w:t xml:space="preserve">W przypadku ustanowienia pełnomocnika, zgodnie z ustawą z dnia 16 listopada 2006 r. </w:t>
            </w:r>
            <w:r w:rsidRPr="003C4B56">
              <w:rPr>
                <w:rFonts w:ascii="Garamond" w:hAnsi="Garamond"/>
                <w:sz w:val="28"/>
                <w:szCs w:val="28"/>
              </w:rPr>
              <w:br/>
              <w:t>o opłacie skarbowej (</w:t>
            </w:r>
            <w:proofErr w:type="spellStart"/>
            <w:r w:rsidRPr="003C4B56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3C4B56">
              <w:rPr>
                <w:rFonts w:ascii="Garamond" w:hAnsi="Garamond"/>
                <w:sz w:val="28"/>
                <w:szCs w:val="28"/>
              </w:rPr>
              <w:t xml:space="preserve">. Dz. U. z 2019 r. poz. 1000 z </w:t>
            </w:r>
            <w:proofErr w:type="spellStart"/>
            <w:r w:rsidRPr="003C4B56"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 w:rsidRPr="003C4B56">
              <w:rPr>
                <w:rFonts w:ascii="Garamond" w:hAnsi="Garamond"/>
                <w:sz w:val="28"/>
                <w:szCs w:val="28"/>
              </w:rPr>
              <w:t>. zm.) pobierana jest opłata za pełnomocnictwo w wysokości 17,00 zł. Zgodnie z załącznikiem do wymienionej ustawy zwolnieniu od opłaty podlega złożenie pełnomocnictwa udzielonego małżonkowi, wstępnemu, zstępnemu lub rodzeństwu.</w:t>
            </w:r>
          </w:p>
          <w:p w:rsidR="009A1195" w:rsidRPr="003C4B56" w:rsidRDefault="009A1195" w:rsidP="009A1195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3C4B56">
              <w:rPr>
                <w:rFonts w:ascii="Garamond" w:hAnsi="Garamond"/>
                <w:b/>
                <w:sz w:val="28"/>
                <w:szCs w:val="28"/>
              </w:rPr>
              <w:t>Za pełnomocnictwo złożone w Wydziale Komunikacji w Wołominie</w:t>
            </w:r>
            <w:r w:rsidRPr="003C4B56">
              <w:rPr>
                <w:rFonts w:ascii="Garamond" w:hAnsi="Garamond"/>
                <w:sz w:val="28"/>
                <w:szCs w:val="28"/>
              </w:rPr>
              <w:t xml:space="preserve"> opłatę należy uiścić na konto Urzędu Miejskiego w Wołominie: 90 1240 6074 1111 0010 5705 0013</w:t>
            </w:r>
          </w:p>
          <w:p w:rsidR="009A1195" w:rsidRPr="003C4B56" w:rsidRDefault="009A1195" w:rsidP="009A1195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3C4B56">
              <w:rPr>
                <w:rFonts w:ascii="Garamond" w:hAnsi="Garamond"/>
                <w:b/>
                <w:sz w:val="28"/>
                <w:szCs w:val="28"/>
              </w:rPr>
              <w:t>Za pełnomocnictwo złożone w Wydziale Komunikacji w Radzyminie</w:t>
            </w:r>
            <w:r w:rsidRPr="003C4B56">
              <w:rPr>
                <w:rFonts w:ascii="Garamond" w:hAnsi="Garamond"/>
                <w:sz w:val="28"/>
                <w:szCs w:val="28"/>
              </w:rPr>
              <w:t xml:space="preserve"> opłatę należy uiścić na konto Urzędu Miasta i Gminy Radzymin: </w:t>
            </w:r>
            <w:r w:rsidRPr="003C4B56">
              <w:rPr>
                <w:rFonts w:ascii="Garamond" w:hAnsi="Garamond" w:cs="Arial"/>
                <w:color w:val="auto"/>
                <w:sz w:val="28"/>
                <w:szCs w:val="28"/>
                <w:shd w:val="clear" w:color="auto" w:fill="FFFFFF"/>
              </w:rPr>
              <w:t>32 2490 0005 0000 4600 5620 1165</w:t>
            </w:r>
          </w:p>
          <w:p w:rsidR="009A1195" w:rsidRPr="003C4B56" w:rsidRDefault="009A1195" w:rsidP="009A1195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3C4B56">
              <w:rPr>
                <w:rFonts w:ascii="Garamond" w:hAnsi="Garamond"/>
                <w:b/>
                <w:sz w:val="28"/>
                <w:szCs w:val="28"/>
              </w:rPr>
              <w:t>Za pełnomocnictwo złożone w Wydziale Komunikacji w Tłuszczu</w:t>
            </w:r>
            <w:r w:rsidRPr="003C4B56">
              <w:rPr>
                <w:rFonts w:ascii="Garamond" w:hAnsi="Garamond"/>
                <w:sz w:val="28"/>
                <w:szCs w:val="28"/>
              </w:rPr>
              <w:t xml:space="preserve"> opłatę należy uiścić na konto Urzędu Miejskiego w Tłuszczu: 98 1020 1026 0000 1402 0260 3421</w:t>
            </w:r>
          </w:p>
          <w:p w:rsidR="000175C3" w:rsidRDefault="000175C3" w:rsidP="00F65E3F">
            <w:pPr>
              <w:jc w:val="both"/>
              <w:rPr>
                <w:rFonts w:ascii="Garamond" w:hAnsi="Garamond"/>
                <w:sz w:val="28"/>
              </w:rPr>
            </w:pPr>
          </w:p>
          <w:p w:rsidR="000175C3" w:rsidRPr="00AF29E9" w:rsidRDefault="000175C3" w:rsidP="00F65E3F">
            <w:pPr>
              <w:jc w:val="both"/>
              <w:rPr>
                <w:rFonts w:ascii="Garamond" w:hAnsi="Garamond"/>
                <w:sz w:val="28"/>
              </w:rPr>
            </w:pPr>
          </w:p>
        </w:tc>
      </w:tr>
    </w:tbl>
    <w:p w:rsidR="000175C3" w:rsidRDefault="000175C3" w:rsidP="000175C3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Zatwierdził:  Stanisław Szczepański - Naczelnik Wydziału Komunikacji</w:t>
      </w:r>
    </w:p>
    <w:p w:rsidR="000175C3" w:rsidRPr="00CF6769" w:rsidRDefault="000175C3" w:rsidP="000175C3">
      <w:pPr>
        <w:pStyle w:val="Tekstpodstawowy"/>
        <w:rPr>
          <w:rFonts w:ascii="Garamond" w:hAnsi="Garamond"/>
        </w:rPr>
      </w:pPr>
      <w:r w:rsidRPr="00CF6769">
        <w:rPr>
          <w:rFonts w:ascii="Garamond" w:hAnsi="Garamond"/>
        </w:rPr>
        <w:t>www.powiat-wolominski.pl</w:t>
      </w:r>
    </w:p>
    <w:p w:rsidR="000175C3" w:rsidRPr="00CF6769" w:rsidRDefault="000175C3" w:rsidP="000175C3">
      <w:pPr>
        <w:rPr>
          <w:rFonts w:ascii="Garamond" w:hAnsi="Garamond"/>
        </w:rPr>
      </w:pPr>
    </w:p>
    <w:p w:rsidR="000175C3" w:rsidRDefault="000175C3" w:rsidP="000175C3"/>
    <w:p w:rsidR="000175C3" w:rsidRDefault="000175C3" w:rsidP="000175C3"/>
    <w:p w:rsidR="007B7774" w:rsidRDefault="007B7774"/>
    <w:sectPr w:rsidR="007B7774" w:rsidSect="00D73B84">
      <w:footnotePr>
        <w:pos w:val="beneathText"/>
      </w:footnotePr>
      <w:pgSz w:w="11905" w:h="16837"/>
      <w:pgMar w:top="680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*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" w15:restartNumberingAfterBreak="0">
    <w:nsid w:val="00F8574B"/>
    <w:multiLevelType w:val="hybridMultilevel"/>
    <w:tmpl w:val="55EA7F22"/>
    <w:lvl w:ilvl="0" w:tplc="0000000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55753"/>
    <w:multiLevelType w:val="hybridMultilevel"/>
    <w:tmpl w:val="B2FCEA72"/>
    <w:lvl w:ilvl="0" w:tplc="00000003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124F1"/>
    <w:multiLevelType w:val="hybridMultilevel"/>
    <w:tmpl w:val="BA88A5A8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335674"/>
    <w:multiLevelType w:val="hybridMultilevel"/>
    <w:tmpl w:val="132E2652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C3"/>
    <w:rsid w:val="000175C3"/>
    <w:rsid w:val="002F1D5B"/>
    <w:rsid w:val="00325C59"/>
    <w:rsid w:val="003521CD"/>
    <w:rsid w:val="003C4B56"/>
    <w:rsid w:val="004635B4"/>
    <w:rsid w:val="00493B41"/>
    <w:rsid w:val="004C616F"/>
    <w:rsid w:val="004F6C88"/>
    <w:rsid w:val="00543183"/>
    <w:rsid w:val="007B7774"/>
    <w:rsid w:val="008A48EE"/>
    <w:rsid w:val="008C2A52"/>
    <w:rsid w:val="008D7F0F"/>
    <w:rsid w:val="009151CB"/>
    <w:rsid w:val="009A1195"/>
    <w:rsid w:val="00AE1C4B"/>
    <w:rsid w:val="00AF7EBA"/>
    <w:rsid w:val="00B649A1"/>
    <w:rsid w:val="00BD23A8"/>
    <w:rsid w:val="00C12FD1"/>
    <w:rsid w:val="00C52F8B"/>
    <w:rsid w:val="00CA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7611"/>
  <w15:docId w15:val="{DA4D361E-89AE-4DF6-BF06-61E2A875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17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75C3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175C3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5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175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175C3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75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0175C3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0175C3"/>
    <w:pPr>
      <w:ind w:left="720"/>
      <w:contextualSpacing/>
    </w:pPr>
  </w:style>
  <w:style w:type="paragraph" w:customStyle="1" w:styleId="Default">
    <w:name w:val="Default"/>
    <w:rsid w:val="00017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5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M.Skibniewska</cp:lastModifiedBy>
  <cp:revision>5</cp:revision>
  <dcterms:created xsi:type="dcterms:W3CDTF">2020-06-30T11:46:00Z</dcterms:created>
  <dcterms:modified xsi:type="dcterms:W3CDTF">2020-07-01T11:53:00Z</dcterms:modified>
</cp:coreProperties>
</file>